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8569C" w14:textId="77777777" w:rsidR="00AD200D" w:rsidRPr="00716488" w:rsidRDefault="00AD200D" w:rsidP="0091208C">
      <w:pPr>
        <w:pStyle w:val="a3"/>
        <w:jc w:val="center"/>
        <w:rPr>
          <w:rFonts w:ascii="Times New Roman" w:hAnsi="Times New Roman" w:cs="Times New Roman"/>
          <w:b/>
        </w:rPr>
      </w:pPr>
      <w:r w:rsidRPr="00716488">
        <w:rPr>
          <w:rFonts w:ascii="Times New Roman" w:hAnsi="Times New Roman" w:cs="Times New Roman"/>
          <w:b/>
        </w:rPr>
        <w:t>ДОВЕРЕННОСТЬ № _________</w:t>
      </w:r>
    </w:p>
    <w:p w14:paraId="6A7F5D76" w14:textId="77777777" w:rsidR="0091208C" w:rsidRPr="00716488" w:rsidRDefault="0091208C" w:rsidP="0091208C">
      <w:pPr>
        <w:pStyle w:val="a3"/>
        <w:jc w:val="center"/>
        <w:rPr>
          <w:rFonts w:ascii="Times New Roman" w:hAnsi="Times New Roman" w:cs="Times New Roman"/>
        </w:rPr>
      </w:pPr>
    </w:p>
    <w:p w14:paraId="333159F3" w14:textId="0282A706" w:rsidR="00AD200D" w:rsidRPr="00716488" w:rsidRDefault="00AD200D" w:rsidP="0091208C">
      <w:pPr>
        <w:pStyle w:val="a3"/>
        <w:jc w:val="center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 xml:space="preserve">г. </w:t>
      </w:r>
      <w:r w:rsidR="00377EDA" w:rsidRPr="00716488">
        <w:rPr>
          <w:rFonts w:ascii="Times New Roman" w:hAnsi="Times New Roman" w:cs="Times New Roman"/>
        </w:rPr>
        <w:t>Минск</w:t>
      </w:r>
      <w:r w:rsidRPr="00716488">
        <w:rPr>
          <w:rFonts w:ascii="Times New Roman" w:hAnsi="Times New Roman" w:cs="Times New Roman"/>
        </w:rPr>
        <w:t xml:space="preserve">                   </w:t>
      </w:r>
      <w:r w:rsidRPr="00716488">
        <w:rPr>
          <w:rFonts w:ascii="Times New Roman" w:hAnsi="Times New Roman" w:cs="Times New Roman"/>
        </w:rPr>
        <w:tab/>
        <w:t xml:space="preserve">    </w:t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</w:r>
      <w:r w:rsidR="00377EDA" w:rsidRPr="00716488">
        <w:rPr>
          <w:rFonts w:ascii="Times New Roman" w:hAnsi="Times New Roman" w:cs="Times New Roman"/>
        </w:rPr>
        <w:tab/>
        <w:t xml:space="preserve">  </w:t>
      </w:r>
      <w:r w:rsidR="004A0214">
        <w:rPr>
          <w:rFonts w:ascii="Times New Roman" w:hAnsi="Times New Roman" w:cs="Times New Roman"/>
        </w:rPr>
        <w:t xml:space="preserve">                </w:t>
      </w:r>
      <w:r w:rsidR="00377EDA" w:rsidRPr="00716488">
        <w:rPr>
          <w:rFonts w:ascii="Times New Roman" w:hAnsi="Times New Roman" w:cs="Times New Roman"/>
        </w:rPr>
        <w:t xml:space="preserve">  </w:t>
      </w:r>
      <w:r w:rsidRPr="00716488">
        <w:rPr>
          <w:rFonts w:ascii="Times New Roman" w:hAnsi="Times New Roman" w:cs="Times New Roman"/>
        </w:rPr>
        <w:t xml:space="preserve"> ____._____.20</w:t>
      </w:r>
      <w:r w:rsidR="005B59E4" w:rsidRPr="00716488">
        <w:rPr>
          <w:rFonts w:ascii="Times New Roman" w:hAnsi="Times New Roman" w:cs="Times New Roman"/>
        </w:rPr>
        <w:t>2</w:t>
      </w:r>
      <w:r w:rsidR="00716488">
        <w:rPr>
          <w:rFonts w:ascii="Times New Roman" w:hAnsi="Times New Roman" w:cs="Times New Roman"/>
        </w:rPr>
        <w:t>6</w:t>
      </w:r>
    </w:p>
    <w:p w14:paraId="07549034" w14:textId="77777777" w:rsidR="0091208C" w:rsidRPr="00716488" w:rsidRDefault="0091208C" w:rsidP="0091208C">
      <w:pPr>
        <w:pStyle w:val="a3"/>
        <w:jc w:val="center"/>
        <w:rPr>
          <w:rFonts w:ascii="Times New Roman" w:hAnsi="Times New Roman" w:cs="Times New Roman"/>
        </w:rPr>
      </w:pPr>
    </w:p>
    <w:p w14:paraId="522CD4F6" w14:textId="57B4A2F7" w:rsidR="00AD200D" w:rsidRPr="00716488" w:rsidRDefault="00477D07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  <w:b/>
          <w:color w:val="000000"/>
        </w:rPr>
        <w:t>Общество с ограниченной ответственностью</w:t>
      </w:r>
      <w:r w:rsidR="00377EDA" w:rsidRPr="00716488">
        <w:rPr>
          <w:rFonts w:ascii="Times New Roman" w:hAnsi="Times New Roman" w:cs="Times New Roman"/>
          <w:b/>
          <w:color w:val="000000"/>
        </w:rPr>
        <w:t xml:space="preserve"> «</w:t>
      </w:r>
      <w:r w:rsidR="00716488">
        <w:rPr>
          <w:rFonts w:ascii="Times New Roman" w:hAnsi="Times New Roman" w:cs="Times New Roman"/>
          <w:b/>
          <w:color w:val="000000"/>
        </w:rPr>
        <w:t>СМАРТ-ТРЕВЕЛ</w:t>
      </w:r>
      <w:r w:rsidR="00377EDA" w:rsidRPr="00716488">
        <w:rPr>
          <w:rFonts w:ascii="Times New Roman" w:hAnsi="Times New Roman" w:cs="Times New Roman"/>
          <w:b/>
          <w:color w:val="000000"/>
        </w:rPr>
        <w:t>»</w:t>
      </w:r>
      <w:r w:rsidR="00AD200D" w:rsidRPr="00716488">
        <w:rPr>
          <w:rFonts w:ascii="Times New Roman" w:hAnsi="Times New Roman" w:cs="Times New Roman"/>
        </w:rPr>
        <w:t xml:space="preserve">, юридическое лицо по законодательству Республики Беларусь, зарегистрированное </w:t>
      </w:r>
      <w:r w:rsidR="00377EDA" w:rsidRPr="00716488">
        <w:rPr>
          <w:rFonts w:ascii="Times New Roman" w:hAnsi="Times New Roman" w:cs="Times New Roman"/>
        </w:rPr>
        <w:t>Минским горисполкомом</w:t>
      </w:r>
      <w:r w:rsidR="00AD200D" w:rsidRPr="00716488">
        <w:rPr>
          <w:rFonts w:ascii="Times New Roman" w:hAnsi="Times New Roman" w:cs="Times New Roman"/>
        </w:rPr>
        <w:t xml:space="preserve"> </w:t>
      </w:r>
      <w:r w:rsidR="00007FBB" w:rsidRPr="00716488">
        <w:rPr>
          <w:rFonts w:ascii="Times New Roman" w:hAnsi="Times New Roman" w:cs="Times New Roman"/>
        </w:rPr>
        <w:t>0</w:t>
      </w:r>
      <w:r w:rsidR="004A0214">
        <w:rPr>
          <w:rFonts w:ascii="Times New Roman" w:hAnsi="Times New Roman" w:cs="Times New Roman"/>
        </w:rPr>
        <w:t>8</w:t>
      </w:r>
      <w:r w:rsidR="003611C8" w:rsidRPr="00716488">
        <w:rPr>
          <w:rFonts w:ascii="Times New Roman" w:hAnsi="Times New Roman" w:cs="Times New Roman"/>
        </w:rPr>
        <w:t>.0</w:t>
      </w:r>
      <w:r w:rsidR="004A0214">
        <w:rPr>
          <w:rFonts w:ascii="Times New Roman" w:hAnsi="Times New Roman" w:cs="Times New Roman"/>
        </w:rPr>
        <w:t>2</w:t>
      </w:r>
      <w:r w:rsidR="003611C8" w:rsidRPr="00716488">
        <w:rPr>
          <w:rFonts w:ascii="Times New Roman" w:hAnsi="Times New Roman" w:cs="Times New Roman"/>
        </w:rPr>
        <w:t>.201</w:t>
      </w:r>
      <w:r w:rsidR="004A0214">
        <w:rPr>
          <w:rFonts w:ascii="Times New Roman" w:hAnsi="Times New Roman" w:cs="Times New Roman"/>
        </w:rPr>
        <w:t>8</w:t>
      </w:r>
      <w:r w:rsidR="00AD200D" w:rsidRPr="00716488">
        <w:rPr>
          <w:rFonts w:ascii="Times New Roman" w:hAnsi="Times New Roman" w:cs="Times New Roman"/>
        </w:rPr>
        <w:t xml:space="preserve"> года в Едином государственном регистре юридических лиц и индивидуальных предпринимателей за номером </w:t>
      </w:r>
      <w:r w:rsidR="004A0214">
        <w:rPr>
          <w:rFonts w:ascii="Times New Roman" w:hAnsi="Times New Roman" w:cs="Times New Roman"/>
        </w:rPr>
        <w:t>193033361</w:t>
      </w:r>
      <w:r w:rsidR="00AD200D" w:rsidRPr="00716488">
        <w:rPr>
          <w:rFonts w:ascii="Times New Roman" w:hAnsi="Times New Roman" w:cs="Times New Roman"/>
        </w:rPr>
        <w:t xml:space="preserve">, расположенное по адресу: </w:t>
      </w:r>
      <w:r w:rsidR="003611C8" w:rsidRPr="00716488">
        <w:rPr>
          <w:rFonts w:ascii="Times New Roman" w:hAnsi="Times New Roman" w:cs="Times New Roman"/>
          <w:shd w:val="clear" w:color="auto" w:fill="FFFFFF"/>
        </w:rPr>
        <w:t xml:space="preserve"> г. Минск, ул. </w:t>
      </w:r>
      <w:r w:rsidR="004A0214">
        <w:rPr>
          <w:rFonts w:ascii="Times New Roman" w:hAnsi="Times New Roman" w:cs="Times New Roman"/>
          <w:shd w:val="clear" w:color="auto" w:fill="FFFFFF"/>
        </w:rPr>
        <w:t>Мельникайте</w:t>
      </w:r>
      <w:r w:rsidR="003611C8" w:rsidRPr="00716488">
        <w:rPr>
          <w:rFonts w:ascii="Times New Roman" w:hAnsi="Times New Roman" w:cs="Times New Roman"/>
          <w:shd w:val="clear" w:color="auto" w:fill="FFFFFF"/>
        </w:rPr>
        <w:t xml:space="preserve">, д. </w:t>
      </w:r>
      <w:r w:rsidR="004A0214">
        <w:rPr>
          <w:rFonts w:ascii="Times New Roman" w:hAnsi="Times New Roman" w:cs="Times New Roman"/>
          <w:shd w:val="clear" w:color="auto" w:fill="FFFFFF"/>
        </w:rPr>
        <w:t>2</w:t>
      </w:r>
      <w:r w:rsidR="003611C8" w:rsidRPr="00716488">
        <w:rPr>
          <w:rFonts w:ascii="Times New Roman" w:hAnsi="Times New Roman" w:cs="Times New Roman"/>
          <w:shd w:val="clear" w:color="auto" w:fill="FFFFFF"/>
        </w:rPr>
        <w:t xml:space="preserve">, оф. </w:t>
      </w:r>
      <w:r w:rsidR="004A0214">
        <w:rPr>
          <w:rFonts w:ascii="Times New Roman" w:hAnsi="Times New Roman" w:cs="Times New Roman"/>
          <w:shd w:val="clear" w:color="auto" w:fill="FFFFFF"/>
        </w:rPr>
        <w:t>1508-1</w:t>
      </w:r>
      <w:r w:rsidR="00AD200D" w:rsidRPr="00716488">
        <w:rPr>
          <w:rFonts w:ascii="Times New Roman" w:hAnsi="Times New Roman" w:cs="Times New Roman"/>
        </w:rPr>
        <w:t xml:space="preserve">, именуемое в дальнейшем «Доверитель», в лице директора </w:t>
      </w:r>
      <w:r w:rsidR="004A0214">
        <w:rPr>
          <w:rFonts w:ascii="Times New Roman" w:hAnsi="Times New Roman" w:cs="Times New Roman"/>
        </w:rPr>
        <w:t>Андрушкевич</w:t>
      </w:r>
      <w:r w:rsidRPr="00716488">
        <w:rPr>
          <w:rFonts w:ascii="Times New Roman" w:hAnsi="Times New Roman" w:cs="Times New Roman"/>
        </w:rPr>
        <w:t xml:space="preserve"> </w:t>
      </w:r>
      <w:r w:rsidR="004A0214">
        <w:rPr>
          <w:rFonts w:ascii="Times New Roman" w:hAnsi="Times New Roman" w:cs="Times New Roman"/>
        </w:rPr>
        <w:t>Аллы</w:t>
      </w:r>
      <w:r w:rsidRPr="00716488">
        <w:rPr>
          <w:rFonts w:ascii="Times New Roman" w:hAnsi="Times New Roman" w:cs="Times New Roman"/>
        </w:rPr>
        <w:t xml:space="preserve"> </w:t>
      </w:r>
      <w:r w:rsidR="004A0214">
        <w:rPr>
          <w:rFonts w:ascii="Times New Roman" w:hAnsi="Times New Roman" w:cs="Times New Roman"/>
        </w:rPr>
        <w:t>Александровны</w:t>
      </w:r>
      <w:r w:rsidR="00AD200D" w:rsidRPr="00716488">
        <w:rPr>
          <w:rFonts w:ascii="Times New Roman" w:hAnsi="Times New Roman" w:cs="Times New Roman"/>
        </w:rPr>
        <w:t>, действующего на основании Устава, настоящей доверенностью уполномочивает</w:t>
      </w:r>
      <w:r w:rsidR="00933B20" w:rsidRPr="00716488">
        <w:rPr>
          <w:rFonts w:ascii="Times New Roman" w:hAnsi="Times New Roman" w:cs="Times New Roman"/>
        </w:rPr>
        <w:t xml:space="preserve"> специалиста по туризму ______________________ ТА «__________________________________________»</w:t>
      </w:r>
      <w:r w:rsidR="00AD200D" w:rsidRPr="00716488">
        <w:rPr>
          <w:rFonts w:ascii="Times New Roman" w:hAnsi="Times New Roman" w:cs="Times New Roman"/>
        </w:rPr>
        <w:t xml:space="preserve"> </w:t>
      </w:r>
      <w:r w:rsidRPr="00716488">
        <w:rPr>
          <w:rFonts w:ascii="Times New Roman" w:hAnsi="Times New Roman" w:cs="Times New Roman"/>
        </w:rPr>
        <w:t>(указать название агентства)</w:t>
      </w:r>
      <w:r w:rsidR="00AD200D" w:rsidRPr="00716488">
        <w:rPr>
          <w:rFonts w:ascii="Times New Roman" w:hAnsi="Times New Roman" w:cs="Times New Roman"/>
          <w:b/>
        </w:rPr>
        <w:t xml:space="preserve"> </w:t>
      </w:r>
      <w:r w:rsidR="00AD200D" w:rsidRPr="00716488">
        <w:rPr>
          <w:rFonts w:ascii="Times New Roman" w:hAnsi="Times New Roman" w:cs="Times New Roman"/>
        </w:rPr>
        <w:t>юридическое лицо по законодательству Республики Беларусь, зарегистрированное ________ исполкомом _____ _____ _____ года в Едином государственном регистре юридических лиц и индивидуальных предпринимателей за номером ________, именуемое в дальнейшем «Поверенный», являющее поверенным по Договору поручения №___ от «__» _______ 20</w:t>
      </w:r>
      <w:r w:rsidR="00B61A64" w:rsidRPr="00716488">
        <w:rPr>
          <w:rFonts w:ascii="Times New Roman" w:hAnsi="Times New Roman" w:cs="Times New Roman"/>
        </w:rPr>
        <w:t>2</w:t>
      </w:r>
      <w:r w:rsidR="00A54464">
        <w:rPr>
          <w:rFonts w:ascii="Times New Roman" w:hAnsi="Times New Roman" w:cs="Times New Roman"/>
        </w:rPr>
        <w:t>6</w:t>
      </w:r>
      <w:r w:rsidR="00AD200D" w:rsidRPr="00716488">
        <w:rPr>
          <w:rFonts w:ascii="Times New Roman" w:hAnsi="Times New Roman" w:cs="Times New Roman"/>
        </w:rPr>
        <w:t xml:space="preserve">, заключенного между Доверителем и Поверенным (далее «Договор»), в лице </w:t>
      </w:r>
      <w:r w:rsidR="00933B20" w:rsidRPr="00716488">
        <w:rPr>
          <w:rFonts w:ascii="Times New Roman" w:hAnsi="Times New Roman" w:cs="Times New Roman"/>
        </w:rPr>
        <w:t xml:space="preserve">директора </w:t>
      </w:r>
      <w:r w:rsidR="00AD200D" w:rsidRPr="00716488">
        <w:rPr>
          <w:rFonts w:ascii="Times New Roman" w:hAnsi="Times New Roman" w:cs="Times New Roman"/>
        </w:rPr>
        <w:t>____________________________________, действующего на основании ___</w:t>
      </w:r>
      <w:r w:rsidR="00933B20" w:rsidRPr="00716488">
        <w:rPr>
          <w:rFonts w:ascii="Times New Roman" w:hAnsi="Times New Roman" w:cs="Times New Roman"/>
        </w:rPr>
        <w:t>_</w:t>
      </w:r>
      <w:r w:rsidR="00AD200D" w:rsidRPr="00716488">
        <w:rPr>
          <w:rFonts w:ascii="Times New Roman" w:hAnsi="Times New Roman" w:cs="Times New Roman"/>
        </w:rPr>
        <w:t>_________________________,:</w:t>
      </w:r>
    </w:p>
    <w:p w14:paraId="1CF2B271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совершать от имени Доверителя в соответствии с требованиями законодательства Республики Беларусь и Договора юридические и иные действия по реализации любым физическим и юридическим лицам сформированных Доверителем туристических продуктов, включая, но не ограничиваясь:</w:t>
      </w:r>
    </w:p>
    <w:p w14:paraId="25B4610F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заключать, вносить изменения и расторгать с участниками туристической деятельности договоры оказания туристических услуг, в том числе подписывать их и (или) совершать любые иные действия, направленные на заключение, изменение или расторжение договоров оказания туристических услуг;</w:t>
      </w:r>
    </w:p>
    <w:p w14:paraId="13FC4548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предоставлять участникам туристической деятельности информацию о турпродуктах;</w:t>
      </w:r>
    </w:p>
    <w:p w14:paraId="4FFAA3E9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осуществлять подбор туров участникам туристической деятельности, оформление (или) бронирование выбранных туров, в том числе при использовании автоматизированных информационных систем;</w:t>
      </w:r>
    </w:p>
    <w:p w14:paraId="5D6F09CB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принимать от заказчиков туристических продуктов для передачи Доверителю денежные средства в оплату реализуемых на основании настоящей доверенности туристических продуктов, а также осуществлять их возврат плательщикам в случаях и в порядке, предусмотренных законодательством и/или Договором, а также по указанию Доверителя;</w:t>
      </w:r>
    </w:p>
    <w:p w14:paraId="07D79D05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принимать от заказчиков турпродуктов документы, необходимы</w:t>
      </w:r>
      <w:r w:rsidR="003611C8" w:rsidRPr="00716488">
        <w:rPr>
          <w:rFonts w:ascii="Times New Roman" w:hAnsi="Times New Roman" w:cs="Times New Roman"/>
        </w:rPr>
        <w:t>е</w:t>
      </w:r>
      <w:r w:rsidRPr="00716488">
        <w:rPr>
          <w:rFonts w:ascii="Times New Roman" w:hAnsi="Times New Roman" w:cs="Times New Roman"/>
        </w:rPr>
        <w:t xml:space="preserve"> для оформления виз, если законодательством страны (места) временного пребывания (транзитного проезда) требуется оформление визы;</w:t>
      </w:r>
    </w:p>
    <w:p w14:paraId="75AF8E59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представлять интересы Доверителя в период совершения заказчиками туров туристических путешествий, а также принимать от них претензии по качеству туристических услуг и направлять их Доверителю, а также перенаправлять ответ Доверителя на претензию заказчикам туристических продуктов;</w:t>
      </w:r>
    </w:p>
    <w:p w14:paraId="6AF4DBC0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принимать от третьих лиц (в том числе потенциальных заказчиков и/или туристов) обращения по существу и своевременно направлять их Доверителю, а также перенаправлять ответ Доверителя на обращение третьему лицу;</w:t>
      </w:r>
    </w:p>
    <w:p w14:paraId="4E9F327C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- совершать иные сопутствующие действия и формальности, необходимые для исполнения настоящего поручения.</w:t>
      </w:r>
    </w:p>
    <w:p w14:paraId="4C60A1E0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 xml:space="preserve">Настоящая доверенность вступает в силу </w:t>
      </w:r>
      <w:r w:rsidR="001946A0" w:rsidRPr="00716488">
        <w:rPr>
          <w:rFonts w:ascii="Times New Roman" w:hAnsi="Times New Roman" w:cs="Times New Roman"/>
        </w:rPr>
        <w:t>с даты ее выдачи</w:t>
      </w:r>
      <w:r w:rsidRPr="00716488">
        <w:rPr>
          <w:rFonts w:ascii="Times New Roman" w:hAnsi="Times New Roman" w:cs="Times New Roman"/>
        </w:rPr>
        <w:t xml:space="preserve"> и действует по </w:t>
      </w:r>
      <w:r w:rsidR="00C95798" w:rsidRPr="00716488">
        <w:rPr>
          <w:rFonts w:ascii="Times New Roman" w:hAnsi="Times New Roman" w:cs="Times New Roman"/>
        </w:rPr>
        <w:t>31.12.2026</w:t>
      </w:r>
      <w:r w:rsidRPr="00716488">
        <w:rPr>
          <w:rFonts w:ascii="Times New Roman" w:hAnsi="Times New Roman" w:cs="Times New Roman"/>
        </w:rPr>
        <w:t xml:space="preserve"> года, но может быть отозвана Доверителем в любое время</w:t>
      </w:r>
      <w:r w:rsidR="005245B7" w:rsidRPr="00716488">
        <w:rPr>
          <w:rFonts w:ascii="Times New Roman" w:hAnsi="Times New Roman" w:cs="Times New Roman"/>
        </w:rPr>
        <w:t>.</w:t>
      </w:r>
    </w:p>
    <w:p w14:paraId="322EFE9E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Настоящая доверенность выдана без права передоверия.</w:t>
      </w:r>
    </w:p>
    <w:p w14:paraId="4FEAD0FC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</w:p>
    <w:p w14:paraId="7E60285D" w14:textId="77777777" w:rsidR="005245B7" w:rsidRPr="00716488" w:rsidRDefault="005245B7" w:rsidP="0091208C">
      <w:pPr>
        <w:pStyle w:val="a3"/>
        <w:jc w:val="both"/>
        <w:rPr>
          <w:rFonts w:ascii="Times New Roman" w:hAnsi="Times New Roman" w:cs="Times New Roman"/>
        </w:rPr>
      </w:pPr>
    </w:p>
    <w:p w14:paraId="49F9694D" w14:textId="77777777" w:rsidR="005245B7" w:rsidRPr="00716488" w:rsidRDefault="005245B7" w:rsidP="0091208C">
      <w:pPr>
        <w:pStyle w:val="a3"/>
        <w:jc w:val="both"/>
        <w:rPr>
          <w:rFonts w:ascii="Times New Roman" w:hAnsi="Times New Roman" w:cs="Times New Roman"/>
        </w:rPr>
      </w:pPr>
    </w:p>
    <w:p w14:paraId="00499002" w14:textId="77777777" w:rsidR="005245B7" w:rsidRPr="00716488" w:rsidRDefault="005245B7" w:rsidP="0091208C">
      <w:pPr>
        <w:pStyle w:val="a3"/>
        <w:jc w:val="both"/>
        <w:rPr>
          <w:rFonts w:ascii="Times New Roman" w:hAnsi="Times New Roman" w:cs="Times New Roman"/>
        </w:rPr>
      </w:pPr>
    </w:p>
    <w:p w14:paraId="212658D2" w14:textId="77777777" w:rsidR="00AD200D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</w:p>
    <w:p w14:paraId="572A3DB1" w14:textId="395762EE" w:rsidR="00836B28" w:rsidRPr="00716488" w:rsidRDefault="00AD200D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 xml:space="preserve">Директор                        </w:t>
      </w:r>
      <w:r w:rsidR="001946A0" w:rsidRPr="00716488">
        <w:rPr>
          <w:rFonts w:ascii="Times New Roman" w:hAnsi="Times New Roman" w:cs="Times New Roman"/>
        </w:rPr>
        <w:t xml:space="preserve">                               </w:t>
      </w:r>
      <w:r w:rsidRPr="00716488">
        <w:rPr>
          <w:rFonts w:ascii="Times New Roman" w:hAnsi="Times New Roman" w:cs="Times New Roman"/>
        </w:rPr>
        <w:t xml:space="preserve">  _____________________  </w:t>
      </w:r>
      <w:r w:rsidR="001946A0" w:rsidRPr="00716488">
        <w:rPr>
          <w:rFonts w:ascii="Times New Roman" w:hAnsi="Times New Roman" w:cs="Times New Roman"/>
        </w:rPr>
        <w:t xml:space="preserve">                  </w:t>
      </w:r>
      <w:r w:rsidRPr="00716488">
        <w:rPr>
          <w:rFonts w:ascii="Times New Roman" w:hAnsi="Times New Roman" w:cs="Times New Roman"/>
        </w:rPr>
        <w:t xml:space="preserve">       / </w:t>
      </w:r>
      <w:r w:rsidR="004A0214">
        <w:rPr>
          <w:rFonts w:ascii="Times New Roman" w:hAnsi="Times New Roman" w:cs="Times New Roman"/>
        </w:rPr>
        <w:t>А</w:t>
      </w:r>
      <w:r w:rsidR="00477D07" w:rsidRPr="00716488">
        <w:rPr>
          <w:rFonts w:ascii="Times New Roman" w:hAnsi="Times New Roman" w:cs="Times New Roman"/>
        </w:rPr>
        <w:t>.</w:t>
      </w:r>
      <w:r w:rsidR="00CA5932" w:rsidRPr="00716488">
        <w:rPr>
          <w:rFonts w:ascii="Times New Roman" w:hAnsi="Times New Roman" w:cs="Times New Roman"/>
        </w:rPr>
        <w:t xml:space="preserve"> </w:t>
      </w:r>
      <w:r w:rsidR="004A0214">
        <w:rPr>
          <w:rFonts w:ascii="Times New Roman" w:hAnsi="Times New Roman" w:cs="Times New Roman"/>
        </w:rPr>
        <w:t>А</w:t>
      </w:r>
      <w:r w:rsidR="00477D07" w:rsidRPr="00716488">
        <w:rPr>
          <w:rFonts w:ascii="Times New Roman" w:hAnsi="Times New Roman" w:cs="Times New Roman"/>
        </w:rPr>
        <w:t>.</w:t>
      </w:r>
      <w:r w:rsidR="00CA5932" w:rsidRPr="00716488">
        <w:rPr>
          <w:rFonts w:ascii="Times New Roman" w:hAnsi="Times New Roman" w:cs="Times New Roman"/>
        </w:rPr>
        <w:t xml:space="preserve"> </w:t>
      </w:r>
      <w:r w:rsidR="004A0214">
        <w:rPr>
          <w:rFonts w:ascii="Times New Roman" w:hAnsi="Times New Roman" w:cs="Times New Roman"/>
        </w:rPr>
        <w:t>Андрушкевич</w:t>
      </w:r>
      <w:r w:rsidR="00477D07" w:rsidRPr="00716488">
        <w:rPr>
          <w:rFonts w:ascii="Times New Roman" w:hAnsi="Times New Roman" w:cs="Times New Roman"/>
        </w:rPr>
        <w:t xml:space="preserve"> </w:t>
      </w:r>
      <w:r w:rsidRPr="00716488">
        <w:rPr>
          <w:rFonts w:ascii="Times New Roman" w:hAnsi="Times New Roman" w:cs="Times New Roman"/>
        </w:rPr>
        <w:t>/</w:t>
      </w:r>
    </w:p>
    <w:p w14:paraId="0A8D8985" w14:textId="77777777" w:rsidR="0091208C" w:rsidRPr="00716488" w:rsidRDefault="0091208C" w:rsidP="0091208C">
      <w:pPr>
        <w:pStyle w:val="a3"/>
        <w:jc w:val="both"/>
        <w:rPr>
          <w:rFonts w:ascii="Times New Roman" w:hAnsi="Times New Roman" w:cs="Times New Roman"/>
        </w:rPr>
      </w:pPr>
      <w:r w:rsidRPr="00716488">
        <w:rPr>
          <w:rFonts w:ascii="Times New Roman" w:hAnsi="Times New Roman" w:cs="Times New Roman"/>
        </w:rPr>
        <w:t>М.П.</w:t>
      </w:r>
    </w:p>
    <w:sectPr w:rsidR="0091208C" w:rsidRPr="00716488" w:rsidSect="009120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00D"/>
    <w:rsid w:val="00007FBB"/>
    <w:rsid w:val="00102C8D"/>
    <w:rsid w:val="001946A0"/>
    <w:rsid w:val="001B74B5"/>
    <w:rsid w:val="003611C8"/>
    <w:rsid w:val="00377EDA"/>
    <w:rsid w:val="004650B7"/>
    <w:rsid w:val="00477D07"/>
    <w:rsid w:val="004A0214"/>
    <w:rsid w:val="005245B7"/>
    <w:rsid w:val="005B59E4"/>
    <w:rsid w:val="00716488"/>
    <w:rsid w:val="00836B28"/>
    <w:rsid w:val="008C14AD"/>
    <w:rsid w:val="0091208C"/>
    <w:rsid w:val="00933B20"/>
    <w:rsid w:val="00A54464"/>
    <w:rsid w:val="00AD200D"/>
    <w:rsid w:val="00B61A64"/>
    <w:rsid w:val="00C95798"/>
    <w:rsid w:val="00CA5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DF98"/>
  <w15:docId w15:val="{89873F34-F9D8-4004-B57F-7672BD72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20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Lenya</dc:creator>
  <cp:lastModifiedBy>User</cp:lastModifiedBy>
  <cp:revision>4</cp:revision>
  <dcterms:created xsi:type="dcterms:W3CDTF">2026-03-04T10:12:00Z</dcterms:created>
  <dcterms:modified xsi:type="dcterms:W3CDTF">2026-03-04T10:21:00Z</dcterms:modified>
</cp:coreProperties>
</file>